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7F" w:rsidRDefault="00B5247F" w:rsidP="00B5247F">
      <w:pPr>
        <w:ind w:left="6803"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B5247F" w:rsidRDefault="00B5247F" w:rsidP="00B5247F">
      <w:pPr>
        <w:ind w:left="6803"/>
        <w:jc w:val="center"/>
        <w:rPr>
          <w:sz w:val="20"/>
          <w:szCs w:val="20"/>
        </w:rPr>
      </w:pPr>
      <w:r>
        <w:rPr>
          <w:sz w:val="20"/>
          <w:szCs w:val="20"/>
        </w:rPr>
        <w:t>к приказу Министерства строительства</w:t>
      </w:r>
      <w:r>
        <w:rPr>
          <w:sz w:val="20"/>
          <w:szCs w:val="20"/>
        </w:rPr>
        <w:br/>
        <w:t>и жилищно-коммунального хозяйства</w:t>
      </w:r>
      <w:r>
        <w:rPr>
          <w:sz w:val="20"/>
          <w:szCs w:val="20"/>
        </w:rPr>
        <w:br/>
        <w:t>Российской Федерации</w:t>
      </w:r>
    </w:p>
    <w:p w:rsidR="00B5247F" w:rsidRDefault="00B5247F" w:rsidP="00B5247F">
      <w:pPr>
        <w:spacing w:after="480"/>
        <w:ind w:left="6804"/>
        <w:jc w:val="center"/>
        <w:rPr>
          <w:sz w:val="20"/>
          <w:szCs w:val="20"/>
        </w:rPr>
      </w:pPr>
      <w:r>
        <w:rPr>
          <w:sz w:val="20"/>
          <w:szCs w:val="20"/>
        </w:rPr>
        <w:t>от 24 января 2019 г. № 34/</w:t>
      </w:r>
      <w:proofErr w:type="spellStart"/>
      <w:proofErr w:type="gramStart"/>
      <w:r>
        <w:rPr>
          <w:sz w:val="20"/>
          <w:szCs w:val="20"/>
        </w:rPr>
        <w:t>пр</w:t>
      </w:r>
      <w:proofErr w:type="spellEnd"/>
      <w:proofErr w:type="gramEnd"/>
    </w:p>
    <w:p w:rsidR="00B5247F" w:rsidRDefault="00B5247F" w:rsidP="00B5247F">
      <w:pPr>
        <w:spacing w:after="240"/>
        <w:jc w:val="right"/>
        <w:rPr>
          <w:b/>
          <w:bCs/>
          <w:sz w:val="24"/>
          <w:szCs w:val="24"/>
        </w:rPr>
      </w:pPr>
      <w:r>
        <w:rPr>
          <w:b/>
          <w:bCs/>
        </w:rPr>
        <w:t>ФОРМА</w:t>
      </w:r>
    </w:p>
    <w:p w:rsidR="00B5247F" w:rsidRDefault="00B5247F" w:rsidP="00B5247F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планируемом сносе объекта капитального строительства</w:t>
      </w:r>
    </w:p>
    <w:tbl>
      <w:tblPr>
        <w:tblW w:w="3372" w:type="dxa"/>
        <w:jc w:val="right"/>
        <w:tblLayout w:type="fixed"/>
        <w:tblCellMar>
          <w:left w:w="28" w:type="dxa"/>
          <w:right w:w="28" w:type="dxa"/>
        </w:tblCellMar>
        <w:tblLook w:val="04A0"/>
      </w:tblPr>
      <w:tblGrid>
        <w:gridCol w:w="226"/>
        <w:gridCol w:w="397"/>
        <w:gridCol w:w="255"/>
        <w:gridCol w:w="1360"/>
        <w:gridCol w:w="397"/>
        <w:gridCol w:w="397"/>
        <w:gridCol w:w="340"/>
      </w:tblGrid>
      <w:tr w:rsidR="00B5247F" w:rsidTr="00B5247F">
        <w:trPr>
          <w:jc w:val="right"/>
        </w:trPr>
        <w:tc>
          <w:tcPr>
            <w:tcW w:w="227" w:type="dxa"/>
            <w:vAlign w:val="bottom"/>
            <w:hideMark/>
          </w:tcPr>
          <w:p w:rsidR="00B5247F" w:rsidRDefault="00B5247F">
            <w:pPr>
              <w:jc w:val="right"/>
              <w:rPr>
                <w:sz w:val="24"/>
                <w:szCs w:val="24"/>
              </w:rPr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247F" w:rsidRDefault="00B5247F">
            <w:pPr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255" w:type="dxa"/>
            <w:vAlign w:val="bottom"/>
            <w:hideMark/>
          </w:tcPr>
          <w:p w:rsidR="00B5247F" w:rsidRDefault="00B5247F">
            <w:pPr>
              <w:rPr>
                <w:sz w:val="24"/>
                <w:szCs w:val="24"/>
              </w:rPr>
            </w:pPr>
            <w: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247F" w:rsidRDefault="00B5247F">
            <w:pPr>
              <w:jc w:val="center"/>
              <w:rPr>
                <w:sz w:val="24"/>
                <w:szCs w:val="24"/>
              </w:rPr>
            </w:pPr>
            <w:r>
              <w:t>ноября</w:t>
            </w:r>
          </w:p>
        </w:tc>
        <w:tc>
          <w:tcPr>
            <w:tcW w:w="397" w:type="dxa"/>
            <w:vAlign w:val="bottom"/>
            <w:hideMark/>
          </w:tcPr>
          <w:p w:rsidR="00B5247F" w:rsidRDefault="00B5247F">
            <w:pPr>
              <w:jc w:val="right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247F" w:rsidRDefault="00B5247F">
            <w:pPr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340" w:type="dxa"/>
            <w:vAlign w:val="bottom"/>
            <w:hideMark/>
          </w:tcPr>
          <w:p w:rsidR="00B5247F" w:rsidRDefault="00B5247F">
            <w:pPr>
              <w:ind w:left="57"/>
              <w:rPr>
                <w:sz w:val="24"/>
                <w:szCs w:val="24"/>
              </w:rPr>
            </w:pPr>
            <w:r>
              <w:t>г.</w:t>
            </w:r>
          </w:p>
        </w:tc>
      </w:tr>
    </w:tbl>
    <w:p w:rsidR="00B5247F" w:rsidRDefault="00B5247F" w:rsidP="00B5247F">
      <w:pPr>
        <w:spacing w:before="360"/>
        <w:jc w:val="center"/>
        <w:rPr>
          <w:sz w:val="24"/>
          <w:szCs w:val="24"/>
        </w:rPr>
      </w:pPr>
      <w:r>
        <w:t xml:space="preserve">Администрация Чесменского сельского поселения </w:t>
      </w:r>
    </w:p>
    <w:p w:rsidR="00B5247F" w:rsidRDefault="00B5247F" w:rsidP="00B5247F">
      <w:pPr>
        <w:pBdr>
          <w:top w:val="single" w:sz="4" w:space="1" w:color="auto"/>
        </w:pBdr>
        <w:rPr>
          <w:sz w:val="2"/>
          <w:szCs w:val="2"/>
        </w:rPr>
      </w:pPr>
    </w:p>
    <w:p w:rsidR="00B5247F" w:rsidRDefault="00B5247F" w:rsidP="00B5247F">
      <w:pPr>
        <w:jc w:val="center"/>
        <w:rPr>
          <w:sz w:val="24"/>
          <w:szCs w:val="24"/>
        </w:rPr>
      </w:pPr>
    </w:p>
    <w:p w:rsidR="00B5247F" w:rsidRDefault="00B5247F" w:rsidP="00B5247F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органа местного самоуправления поселения, городского округа по месту нахождения объекта капитального строительства или в </w:t>
      </w:r>
      <w:proofErr w:type="gramStart"/>
      <w:r>
        <w:rPr>
          <w:sz w:val="20"/>
          <w:szCs w:val="20"/>
        </w:rPr>
        <w:t>случае</w:t>
      </w:r>
      <w:proofErr w:type="gramEnd"/>
      <w:r>
        <w:rPr>
          <w:sz w:val="20"/>
          <w:szCs w:val="20"/>
        </w:rPr>
        <w:t>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B5247F" w:rsidRDefault="00B5247F" w:rsidP="00B5247F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</w:rPr>
        <w:t>1. Сведения о застройщике, техническом заказчике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1"/>
        <w:gridCol w:w="3798"/>
        <w:gridCol w:w="5611"/>
      </w:tblGrid>
      <w:tr w:rsidR="00B5247F" w:rsidTr="00B524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/>
              <w:rPr>
                <w:sz w:val="24"/>
                <w:szCs w:val="24"/>
              </w:rPr>
            </w:pPr>
            <w:r>
              <w:t>1.1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t>Сведения о физическом лице,</w:t>
            </w:r>
            <w:r>
              <w:br/>
              <w:t>в случае если застройщиком является физическое лицо: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7F" w:rsidRDefault="00B5247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47F" w:rsidTr="00B524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/>
              <w:rPr>
                <w:sz w:val="24"/>
                <w:szCs w:val="24"/>
              </w:rPr>
            </w:pPr>
            <w:r>
              <w:t>1.1.1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t>Фамилия, имя, отчество (при наличии)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7F" w:rsidRDefault="00B5247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47F" w:rsidTr="00B524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/>
              <w:rPr>
                <w:sz w:val="24"/>
                <w:szCs w:val="24"/>
              </w:rPr>
            </w:pPr>
            <w:r>
              <w:t>1.1.2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t>Место жительства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7F" w:rsidRDefault="00B5247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47F" w:rsidTr="00B524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/>
              <w:rPr>
                <w:sz w:val="24"/>
                <w:szCs w:val="24"/>
              </w:rPr>
            </w:pPr>
            <w:r>
              <w:t>1.1.3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t>Реквизиты документа, удостоверяющего личность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7F" w:rsidRDefault="00B5247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47F" w:rsidTr="00B524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/>
              <w:rPr>
                <w:sz w:val="24"/>
                <w:szCs w:val="24"/>
              </w:rPr>
            </w:pPr>
            <w:r>
              <w:t>1.2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t>Сведения о юридическом лице,</w:t>
            </w:r>
            <w: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7F" w:rsidRDefault="00B5247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47F" w:rsidTr="00B524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/>
              <w:rPr>
                <w:sz w:val="24"/>
                <w:szCs w:val="24"/>
              </w:rPr>
            </w:pPr>
            <w:r>
              <w:t>1.2.1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t>Наименование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 w:right="57"/>
              <w:rPr>
                <w:sz w:val="24"/>
                <w:szCs w:val="24"/>
              </w:rPr>
            </w:pPr>
            <w:r>
              <w:t>Администрация Чесменского сельского поселения</w:t>
            </w:r>
          </w:p>
        </w:tc>
      </w:tr>
      <w:tr w:rsidR="00B5247F" w:rsidTr="00B524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/>
              <w:rPr>
                <w:sz w:val="24"/>
                <w:szCs w:val="24"/>
              </w:rPr>
            </w:pPr>
            <w:r>
              <w:t>1.2.2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t>Место нахождения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 w:right="57"/>
              <w:rPr>
                <w:sz w:val="24"/>
                <w:szCs w:val="24"/>
              </w:rPr>
            </w:pPr>
            <w:r>
              <w:t>с. Чесменка Бобровского района</w:t>
            </w:r>
          </w:p>
        </w:tc>
      </w:tr>
      <w:tr w:rsidR="00B5247F" w:rsidTr="00B524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/>
              <w:rPr>
                <w:sz w:val="24"/>
                <w:szCs w:val="24"/>
              </w:rPr>
            </w:pPr>
            <w:r>
              <w:t>1.2.3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t>Государственный регистрационный номер записи</w:t>
            </w:r>
            <w:r>
              <w:br/>
            </w:r>
            <w:r>
              <w:lastRenderedPageBreak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 w:right="57"/>
              <w:rPr>
                <w:sz w:val="24"/>
                <w:szCs w:val="24"/>
              </w:rPr>
            </w:pPr>
            <w:r>
              <w:lastRenderedPageBreak/>
              <w:t>1033687001325</w:t>
            </w:r>
          </w:p>
        </w:tc>
      </w:tr>
      <w:tr w:rsidR="00B5247F" w:rsidTr="00B524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/>
              <w:rPr>
                <w:sz w:val="24"/>
                <w:szCs w:val="24"/>
              </w:rPr>
            </w:pPr>
            <w:r>
              <w:lastRenderedPageBreak/>
              <w:t>1.2.4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t>Идентификационный номер налогоплательщика,</w:t>
            </w:r>
            <w: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 w:right="57"/>
              <w:rPr>
                <w:sz w:val="24"/>
                <w:szCs w:val="24"/>
              </w:rPr>
            </w:pPr>
            <w:r>
              <w:t>3602003526</w:t>
            </w:r>
          </w:p>
        </w:tc>
      </w:tr>
    </w:tbl>
    <w:p w:rsidR="00B5247F" w:rsidRDefault="00B5247F" w:rsidP="00B5247F">
      <w:pPr>
        <w:spacing w:before="240" w:after="240"/>
        <w:jc w:val="center"/>
        <w:rPr>
          <w:b/>
          <w:bCs/>
        </w:rPr>
      </w:pPr>
      <w:r>
        <w:rPr>
          <w:b/>
          <w:bCs/>
        </w:rPr>
        <w:t>2. Сведения о земельном участке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1"/>
        <w:gridCol w:w="3798"/>
        <w:gridCol w:w="5611"/>
      </w:tblGrid>
      <w:tr w:rsidR="00B5247F" w:rsidTr="00B524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/>
              <w:rPr>
                <w:sz w:val="24"/>
                <w:szCs w:val="24"/>
              </w:rPr>
            </w:pPr>
            <w:r>
              <w:t>2.1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t>Кадастровый номер земельного участка (при наличии)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7F" w:rsidRDefault="00B5247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47F" w:rsidTr="00B524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/>
              <w:rPr>
                <w:sz w:val="24"/>
                <w:szCs w:val="24"/>
              </w:rPr>
            </w:pPr>
            <w:r>
              <w:t>2.2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t>Адрес или описание местоположения земельного участка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7F" w:rsidRDefault="00B5247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47F" w:rsidTr="00B524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/>
              <w:rPr>
                <w:sz w:val="24"/>
                <w:szCs w:val="24"/>
              </w:rPr>
            </w:pPr>
            <w:r>
              <w:t>2.3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t>Сведения о праве застройщика</w:t>
            </w:r>
            <w:r>
              <w:br/>
              <w:t>на земельный участок (правоустанавливающие документы)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7F" w:rsidRDefault="00B5247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47F" w:rsidTr="00B524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/>
              <w:rPr>
                <w:sz w:val="24"/>
                <w:szCs w:val="24"/>
              </w:rPr>
            </w:pPr>
            <w:r>
              <w:t>2.4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7F" w:rsidRDefault="00B5247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47F" w:rsidRDefault="00B5247F" w:rsidP="00B5247F">
      <w:pPr>
        <w:spacing w:before="240" w:after="240"/>
        <w:jc w:val="center"/>
        <w:rPr>
          <w:b/>
          <w:bCs/>
        </w:rPr>
      </w:pPr>
      <w:r>
        <w:rPr>
          <w:b/>
          <w:bCs/>
        </w:rPr>
        <w:t>3. Сведения об объекте капитального строительства, подлежащем сносу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1"/>
        <w:gridCol w:w="3798"/>
        <w:gridCol w:w="5611"/>
      </w:tblGrid>
      <w:tr w:rsidR="00B5247F" w:rsidTr="00B524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/>
              <w:rPr>
                <w:sz w:val="24"/>
                <w:szCs w:val="24"/>
              </w:rPr>
            </w:pPr>
            <w:r>
              <w:t>3.1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t>Кадастровый номер объекта капитального строительства (при наличии)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 w:right="57"/>
              <w:rPr>
                <w:sz w:val="24"/>
                <w:szCs w:val="24"/>
              </w:rPr>
            </w:pPr>
            <w:r>
              <w:t>36:02:3700002:33</w:t>
            </w:r>
            <w:r w:rsidR="00095AB5">
              <w:t>3</w:t>
            </w:r>
          </w:p>
        </w:tc>
      </w:tr>
      <w:tr w:rsidR="00B5247F" w:rsidTr="00B524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/>
              <w:rPr>
                <w:sz w:val="24"/>
                <w:szCs w:val="24"/>
              </w:rPr>
            </w:pPr>
            <w:r>
              <w:t>3.2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t>Сведения о праве застройщика</w:t>
            </w:r>
            <w: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 w:rsidP="00095AB5">
            <w:pPr>
              <w:ind w:left="57" w:right="57"/>
              <w:rPr>
                <w:sz w:val="24"/>
                <w:szCs w:val="24"/>
              </w:rPr>
            </w:pPr>
            <w:r>
              <w:t>Выписка из ЕГРН 36:02:3700002:33</w:t>
            </w:r>
            <w:r w:rsidR="00095AB5">
              <w:t>3</w:t>
            </w:r>
            <w:r>
              <w:t>-36/072/2023-1 16.11.2023г.</w:t>
            </w:r>
          </w:p>
        </w:tc>
      </w:tr>
      <w:tr w:rsidR="00B5247F" w:rsidTr="00B524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/>
              <w:rPr>
                <w:sz w:val="24"/>
                <w:szCs w:val="24"/>
              </w:rPr>
            </w:pPr>
            <w:r>
              <w:t>3.3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7F" w:rsidRDefault="00B5247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47F" w:rsidTr="00B524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/>
              <w:rPr>
                <w:sz w:val="24"/>
                <w:szCs w:val="24"/>
              </w:rPr>
            </w:pPr>
            <w:r>
              <w:t>3.4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7F" w:rsidRDefault="00B5247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t>Сведения о решении суда или органа местного самоуправления</w:t>
            </w:r>
            <w:r>
              <w:br/>
              <w:t xml:space="preserve">о сносе объекта капитального строительства либо о наличии обязательства по сносу самовольной </w:t>
            </w:r>
            <w:r>
              <w:lastRenderedPageBreak/>
              <w:t xml:space="preserve">постройки в соответствии с земельным законодательством Российской Федерации (при наличии </w:t>
            </w:r>
            <w:proofErr w:type="gramStart"/>
            <w:r>
              <w:t>таких</w:t>
            </w:r>
            <w:proofErr w:type="gramEnd"/>
            <w:r>
              <w:t xml:space="preserve"> решения либо обязательства)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7F" w:rsidRDefault="00B5247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47F" w:rsidRDefault="00B5247F" w:rsidP="00B5247F">
      <w:pPr>
        <w:spacing w:before="240"/>
        <w:rPr>
          <w:sz w:val="2"/>
          <w:szCs w:val="2"/>
        </w:rPr>
      </w:pPr>
      <w:r>
        <w:lastRenderedPageBreak/>
        <w:t xml:space="preserve">Почтовый адрес и (или) адрес электронной почты для связи: </w:t>
      </w:r>
    </w:p>
    <w:p w:rsidR="00B5247F" w:rsidRDefault="00B5247F" w:rsidP="00B5247F">
      <w:pPr>
        <w:rPr>
          <w:sz w:val="2"/>
          <w:szCs w:val="2"/>
          <w:u w:val="single"/>
        </w:rPr>
      </w:pPr>
      <w:r>
        <w:rPr>
          <w:u w:val="single"/>
        </w:rPr>
        <w:t>397733, Воронежская область, Бобровский район, с. Чесменка, ул. Спартака 1,</w:t>
      </w:r>
      <w:r>
        <w:t xml:space="preserve"> </w:t>
      </w:r>
      <w:proofErr w:type="spellStart"/>
      <w:r>
        <w:rPr>
          <w:u w:val="single"/>
          <w:lang w:val="en-US"/>
        </w:rPr>
        <w:t>chesmenkap</w:t>
      </w:r>
      <w:proofErr w:type="spellEnd"/>
      <w:r>
        <w:rPr>
          <w:u w:val="single"/>
        </w:rPr>
        <w:t>@</w:t>
      </w:r>
      <w:proofErr w:type="spellStart"/>
      <w:r>
        <w:rPr>
          <w:u w:val="single"/>
          <w:lang w:val="en-US"/>
        </w:rPr>
        <w:t>yandex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</w:p>
    <w:p w:rsidR="00B5247F" w:rsidRPr="00B5247F" w:rsidRDefault="00B5247F" w:rsidP="00B5247F">
      <w:pPr>
        <w:rPr>
          <w:sz w:val="24"/>
          <w:szCs w:val="24"/>
        </w:rPr>
      </w:pPr>
    </w:p>
    <w:p w:rsidR="00B5247F" w:rsidRDefault="00B5247F" w:rsidP="00B5247F">
      <w:r>
        <w:t xml:space="preserve">Настоящим уведомлением я  </w:t>
      </w:r>
    </w:p>
    <w:p w:rsidR="00B5247F" w:rsidRDefault="00B5247F" w:rsidP="00B5247F">
      <w:pPr>
        <w:pBdr>
          <w:top w:val="single" w:sz="4" w:space="1" w:color="auto"/>
        </w:pBdr>
        <w:ind w:left="3011"/>
        <w:rPr>
          <w:sz w:val="2"/>
          <w:szCs w:val="2"/>
        </w:rPr>
      </w:pPr>
    </w:p>
    <w:p w:rsidR="00B5247F" w:rsidRDefault="00B5247F" w:rsidP="00B5247F">
      <w:pPr>
        <w:rPr>
          <w:sz w:val="24"/>
          <w:szCs w:val="24"/>
        </w:rPr>
      </w:pPr>
    </w:p>
    <w:p w:rsidR="00B5247F" w:rsidRDefault="00B5247F" w:rsidP="00B5247F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(фамилия, имя, отчество (при наличии)</w:t>
      </w:r>
      <w:proofErr w:type="gramEnd"/>
    </w:p>
    <w:p w:rsidR="00B5247F" w:rsidRDefault="00B5247F" w:rsidP="00B5247F">
      <w:pPr>
        <w:spacing w:after="240"/>
        <w:jc w:val="both"/>
        <w:rPr>
          <w:sz w:val="24"/>
          <w:szCs w:val="24"/>
        </w:rPr>
      </w:pPr>
      <w: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081"/>
        <w:gridCol w:w="227"/>
        <w:gridCol w:w="1757"/>
        <w:gridCol w:w="227"/>
        <w:gridCol w:w="3968"/>
      </w:tblGrid>
      <w:tr w:rsidR="00B5247F" w:rsidTr="00B5247F"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247F" w:rsidRDefault="00B5247F">
            <w:pPr>
              <w:jc w:val="center"/>
              <w:rPr>
                <w:sz w:val="24"/>
                <w:szCs w:val="24"/>
              </w:rPr>
            </w:pPr>
            <w:r>
              <w:t>Глава Чесменского сельского поселения</w:t>
            </w:r>
          </w:p>
        </w:tc>
        <w:tc>
          <w:tcPr>
            <w:tcW w:w="227" w:type="dxa"/>
            <w:vAlign w:val="bottom"/>
          </w:tcPr>
          <w:p w:rsidR="00B5247F" w:rsidRDefault="00B52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47F" w:rsidRDefault="00B52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B5247F" w:rsidRDefault="00B52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5247F" w:rsidRDefault="00B5247F">
            <w:pPr>
              <w:jc w:val="center"/>
              <w:rPr>
                <w:sz w:val="24"/>
                <w:szCs w:val="24"/>
              </w:rPr>
            </w:pPr>
            <w:r>
              <w:t xml:space="preserve">Л.Н. Бондарчук </w:t>
            </w:r>
          </w:p>
        </w:tc>
      </w:tr>
      <w:tr w:rsidR="00B5247F" w:rsidTr="00B5247F"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247F" w:rsidRDefault="00B52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(должность, в </w:t>
            </w:r>
            <w:proofErr w:type="gramStart"/>
            <w:r>
              <w:rPr>
                <w:sz w:val="20"/>
                <w:szCs w:val="20"/>
              </w:rPr>
              <w:t>случае</w:t>
            </w:r>
            <w:proofErr w:type="gramEnd"/>
            <w:r>
              <w:rPr>
                <w:sz w:val="20"/>
                <w:szCs w:val="20"/>
              </w:rPr>
              <w:t xml:space="preserve">, если застройщиком </w:t>
            </w:r>
            <w:r>
              <w:rPr>
                <w:sz w:val="20"/>
                <w:szCs w:val="20"/>
              </w:rPr>
              <w:br/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B5247F" w:rsidRDefault="00B52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247F" w:rsidRDefault="00B52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B5247F" w:rsidRDefault="00B52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5247F" w:rsidRDefault="00B52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B5247F" w:rsidRDefault="00B5247F" w:rsidP="00B5247F">
      <w:pPr>
        <w:spacing w:before="240" w:after="240"/>
        <w:ind w:right="7505"/>
        <w:jc w:val="center"/>
        <w:rPr>
          <w:sz w:val="20"/>
          <w:szCs w:val="20"/>
        </w:rPr>
      </w:pPr>
      <w:r>
        <w:rPr>
          <w:sz w:val="20"/>
          <w:szCs w:val="20"/>
        </w:rPr>
        <w:t>М.П.</w:t>
      </w:r>
      <w:r>
        <w:rPr>
          <w:sz w:val="20"/>
          <w:szCs w:val="20"/>
        </w:rPr>
        <w:br/>
        <w:t>(при наличии)</w:t>
      </w:r>
    </w:p>
    <w:p w:rsidR="00B5247F" w:rsidRDefault="00B5247F" w:rsidP="00B5247F">
      <w:pPr>
        <w:rPr>
          <w:sz w:val="24"/>
          <w:szCs w:val="24"/>
        </w:rPr>
      </w:pPr>
      <w:r>
        <w:t xml:space="preserve">К настоящему уведомлению прилагаются:  </w:t>
      </w:r>
    </w:p>
    <w:p w:rsidR="00B5247F" w:rsidRDefault="00B5247F" w:rsidP="00B5247F">
      <w:pPr>
        <w:pBdr>
          <w:top w:val="single" w:sz="4" w:space="1" w:color="auto"/>
        </w:pBdr>
        <w:ind w:left="4468"/>
        <w:rPr>
          <w:sz w:val="2"/>
          <w:szCs w:val="2"/>
        </w:rPr>
      </w:pPr>
    </w:p>
    <w:p w:rsidR="00B5247F" w:rsidRDefault="00B5247F" w:rsidP="00B5247F">
      <w:pPr>
        <w:rPr>
          <w:sz w:val="24"/>
          <w:szCs w:val="24"/>
        </w:rPr>
      </w:pPr>
    </w:p>
    <w:p w:rsidR="00B5247F" w:rsidRDefault="00B5247F" w:rsidP="00B5247F">
      <w:pPr>
        <w:pBdr>
          <w:top w:val="single" w:sz="4" w:space="1" w:color="auto"/>
        </w:pBdr>
        <w:rPr>
          <w:sz w:val="2"/>
          <w:szCs w:val="2"/>
        </w:rPr>
      </w:pPr>
    </w:p>
    <w:p w:rsidR="00B5247F" w:rsidRDefault="00B5247F" w:rsidP="00B5247F">
      <w:pPr>
        <w:rPr>
          <w:sz w:val="24"/>
          <w:szCs w:val="24"/>
        </w:rPr>
      </w:pPr>
    </w:p>
    <w:p w:rsidR="00B5247F" w:rsidRDefault="00B5247F" w:rsidP="00B5247F">
      <w:pPr>
        <w:pBdr>
          <w:top w:val="single" w:sz="4" w:space="1" w:color="auto"/>
        </w:pBd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(документы в соответствии с частью 10 статьи 55.31 Градостроительного кодекса Российской Федерации</w:t>
      </w:r>
      <w:r>
        <w:rPr>
          <w:sz w:val="20"/>
          <w:szCs w:val="20"/>
        </w:rPr>
        <w:br/>
        <w:t>(Собрание законодательства Российской Федерации, 2005, № 1, ст. 16; 2018, № 32, ст. 5133, 5135)</w:t>
      </w:r>
      <w:proofErr w:type="gramEnd"/>
    </w:p>
    <w:p w:rsidR="00B5247F" w:rsidRDefault="00B5247F" w:rsidP="00B5247F">
      <w:pPr>
        <w:rPr>
          <w:sz w:val="2"/>
          <w:szCs w:val="2"/>
        </w:rPr>
      </w:pPr>
    </w:p>
    <w:p w:rsidR="00517825" w:rsidRDefault="00517825"/>
    <w:sectPr w:rsidR="00517825" w:rsidSect="001C7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247F"/>
    <w:rsid w:val="00095AB5"/>
    <w:rsid w:val="001C778B"/>
    <w:rsid w:val="00517825"/>
    <w:rsid w:val="00B52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2748</Characters>
  <Application>Microsoft Office Word</Application>
  <DocSecurity>0</DocSecurity>
  <Lines>22</Lines>
  <Paragraphs>6</Paragraphs>
  <ScaleCrop>false</ScaleCrop>
  <Company>MultiDVD Team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pentagon080@outlook.com</dc:creator>
  <cp:keywords/>
  <dc:description/>
  <cp:lastModifiedBy>pentagon080@outlook.com</cp:lastModifiedBy>
  <cp:revision>5</cp:revision>
  <dcterms:created xsi:type="dcterms:W3CDTF">2023-11-23T06:27:00Z</dcterms:created>
  <dcterms:modified xsi:type="dcterms:W3CDTF">2023-11-23T06:30:00Z</dcterms:modified>
</cp:coreProperties>
</file>